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B2" w:rsidRDefault="008950F6" w:rsidP="00343A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REPUBLIKA</w:t>
      </w:r>
      <w:r w:rsidR="00343AB2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SRBIJA</w:t>
      </w:r>
      <w:r w:rsidR="00343AB2">
        <w:rPr>
          <w:rFonts w:ascii="Times New Roman" w:eastAsia="Times New Roman" w:hAnsi="Times New Roman"/>
          <w:sz w:val="24"/>
          <w:szCs w:val="24"/>
          <w:lang w:eastAsia="en-GB"/>
        </w:rPr>
        <w:t xml:space="preserve">                                                           </w:t>
      </w:r>
    </w:p>
    <w:p w:rsidR="00343AB2" w:rsidRDefault="008950F6" w:rsidP="00343AB2">
      <w:pPr>
        <w:tabs>
          <w:tab w:val="right" w:pos="902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NARODNA</w:t>
      </w:r>
      <w:r w:rsidR="00343AB2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SKUPŠTINA</w:t>
      </w:r>
      <w:r w:rsidR="00343AB2"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343AB2" w:rsidRDefault="008950F6" w:rsidP="00343AB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Odbor</w:t>
      </w:r>
      <w:r w:rsidR="00343AB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 w:rsidR="00343AB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prostorno</w:t>
      </w:r>
      <w:r w:rsidR="00343AB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planiranje</w:t>
      </w:r>
      <w:r w:rsidR="00343AB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saobraćaj</w:t>
      </w:r>
      <w:r w:rsidR="00343AB2">
        <w:rPr>
          <w:rFonts w:ascii="Times New Roman" w:hAnsi="Times New Roman"/>
          <w:sz w:val="24"/>
          <w:szCs w:val="24"/>
          <w:lang w:val="sr-Cyrl-CS"/>
        </w:rPr>
        <w:t>,</w:t>
      </w:r>
    </w:p>
    <w:p w:rsidR="00343AB2" w:rsidRDefault="008950F6" w:rsidP="00343AB2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infrastrukturu</w:t>
      </w:r>
      <w:r w:rsidR="00343AB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343AB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telekomunikacije</w:t>
      </w:r>
    </w:p>
    <w:p w:rsidR="00343AB2" w:rsidRDefault="00343AB2" w:rsidP="00343AB2">
      <w:pPr>
        <w:spacing w:after="0" w:line="240" w:lineRule="auto"/>
        <w:rPr>
          <w:rFonts w:ascii="Times New Roman" w:eastAsia="Times New Roman" w:hAnsi="Times New Roman"/>
          <w:strike/>
          <w:sz w:val="24"/>
          <w:szCs w:val="24"/>
          <w:lang w:val="ru-RU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13 </w:t>
      </w:r>
      <w:r w:rsidR="008950F6">
        <w:rPr>
          <w:rFonts w:ascii="Times New Roman" w:eastAsia="Times New Roman" w:hAnsi="Times New Roman"/>
          <w:sz w:val="24"/>
          <w:szCs w:val="24"/>
          <w:lang w:val="sr-Cyrl-CS" w:eastAsia="en-GB"/>
        </w:rPr>
        <w:t>Broj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06-2/21</w:t>
      </w:r>
      <w:r w:rsidR="001E6898">
        <w:rPr>
          <w:rFonts w:ascii="Times New Roman" w:eastAsia="Times New Roman" w:hAnsi="Times New Roman"/>
          <w:sz w:val="24"/>
          <w:szCs w:val="24"/>
          <w:lang w:val="sr-Cyrl-RS" w:eastAsia="en-GB"/>
        </w:rPr>
        <w:t>3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-23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</w:p>
    <w:p w:rsidR="00343AB2" w:rsidRDefault="00343AB2" w:rsidP="00343A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Latn-RS" w:eastAsia="en-GB"/>
        </w:rPr>
        <w:t>6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. </w:t>
      </w:r>
      <w:r w:rsidR="008950F6">
        <w:rPr>
          <w:rFonts w:ascii="Times New Roman" w:eastAsia="Times New Roman" w:hAnsi="Times New Roman"/>
          <w:sz w:val="24"/>
          <w:szCs w:val="24"/>
          <w:lang w:val="sr-Cyrl-RS" w:eastAsia="en-GB"/>
        </w:rPr>
        <w:t>oktobar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2023. </w:t>
      </w:r>
      <w:r w:rsidR="008950F6">
        <w:rPr>
          <w:rFonts w:ascii="Times New Roman" w:eastAsia="Times New Roman" w:hAnsi="Times New Roman"/>
          <w:sz w:val="24"/>
          <w:szCs w:val="24"/>
          <w:lang w:val="sr-Cyrl-CS" w:eastAsia="en-GB"/>
        </w:rPr>
        <w:t>godine</w:t>
      </w:r>
    </w:p>
    <w:p w:rsidR="00343AB2" w:rsidRDefault="008950F6" w:rsidP="00343AB2">
      <w:pPr>
        <w:pStyle w:val="NoSpacing"/>
        <w:rPr>
          <w:rFonts w:ascii="Times New Roman" w:hAnsi="Times New Roman"/>
          <w:sz w:val="24"/>
          <w:szCs w:val="24"/>
          <w:lang w:val="ru-RU" w:eastAsia="en-GB"/>
        </w:rPr>
      </w:pPr>
      <w:r>
        <w:rPr>
          <w:rFonts w:ascii="Times New Roman" w:hAnsi="Times New Roman"/>
          <w:sz w:val="24"/>
          <w:szCs w:val="24"/>
          <w:lang w:val="ru-RU" w:eastAsia="en-GB"/>
        </w:rPr>
        <w:t>B</w:t>
      </w:r>
      <w:r w:rsidR="00343AB2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en-GB"/>
        </w:rPr>
        <w:t>e</w:t>
      </w:r>
      <w:r w:rsidR="00343AB2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en-GB"/>
        </w:rPr>
        <w:t>o</w:t>
      </w:r>
      <w:r w:rsidR="00343AB2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en-GB"/>
        </w:rPr>
        <w:t>g</w:t>
      </w:r>
      <w:r w:rsidR="00343AB2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en-GB"/>
        </w:rPr>
        <w:t>r</w:t>
      </w:r>
      <w:r w:rsidR="00343AB2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en-GB"/>
        </w:rPr>
        <w:t>a</w:t>
      </w:r>
      <w:r w:rsidR="00343AB2">
        <w:rPr>
          <w:rFonts w:ascii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en-GB"/>
        </w:rPr>
        <w:t>d</w:t>
      </w:r>
    </w:p>
    <w:p w:rsidR="00343AB2" w:rsidRDefault="00343AB2" w:rsidP="00343AB2">
      <w:pPr>
        <w:pStyle w:val="NoSpacing"/>
        <w:rPr>
          <w:rFonts w:ascii="Times New Roman" w:hAnsi="Times New Roman"/>
          <w:sz w:val="24"/>
          <w:szCs w:val="24"/>
          <w:lang w:val="ru-RU" w:eastAsia="en-GB"/>
        </w:rPr>
      </w:pPr>
    </w:p>
    <w:p w:rsidR="00343AB2" w:rsidRDefault="00343AB2" w:rsidP="00343AB2">
      <w:pPr>
        <w:pStyle w:val="NoSpacing"/>
        <w:rPr>
          <w:rFonts w:ascii="Times New Roman" w:hAnsi="Times New Roman"/>
          <w:sz w:val="24"/>
          <w:szCs w:val="24"/>
          <w:lang w:val="ru-RU" w:eastAsia="en-GB"/>
        </w:rPr>
      </w:pPr>
    </w:p>
    <w:p w:rsidR="00343AB2" w:rsidRDefault="00343AB2" w:rsidP="00343AB2">
      <w:pPr>
        <w:pStyle w:val="NoSpacing"/>
        <w:rPr>
          <w:rFonts w:ascii="Times New Roman" w:hAnsi="Times New Roman"/>
          <w:sz w:val="24"/>
          <w:szCs w:val="24"/>
          <w:lang w:val="sr-Cyrl-RS" w:eastAsia="en-GB"/>
        </w:rPr>
      </w:pPr>
    </w:p>
    <w:p w:rsidR="00343AB2" w:rsidRDefault="00343AB2" w:rsidP="00343AB2">
      <w:pPr>
        <w:pStyle w:val="NoSpacing"/>
        <w:tabs>
          <w:tab w:val="left" w:pos="993"/>
        </w:tabs>
        <w:rPr>
          <w:rFonts w:ascii="Times New Roman" w:hAnsi="Times New Roman"/>
          <w:sz w:val="24"/>
          <w:szCs w:val="24"/>
          <w:lang w:val="sr-Cyrl-CS" w:eastAsia="en-GB"/>
        </w:rPr>
      </w:pPr>
      <w:r>
        <w:rPr>
          <w:rFonts w:ascii="Times New Roman" w:hAnsi="Times New Roman"/>
          <w:sz w:val="24"/>
          <w:szCs w:val="24"/>
          <w:lang w:val="ru-RU" w:eastAsia="en-GB"/>
        </w:rPr>
        <w:tab/>
      </w:r>
      <w:r w:rsidR="008950F6">
        <w:rPr>
          <w:rFonts w:ascii="Times New Roman" w:hAnsi="Times New Roman"/>
          <w:sz w:val="24"/>
          <w:szCs w:val="24"/>
          <w:lang w:val="sr-Cyrl-CS" w:eastAsia="en-GB"/>
        </w:rPr>
        <w:t>Na</w:t>
      </w:r>
      <w:r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 w:rsidR="008950F6">
        <w:rPr>
          <w:rFonts w:ascii="Times New Roman" w:hAnsi="Times New Roman"/>
          <w:sz w:val="24"/>
          <w:szCs w:val="24"/>
          <w:lang w:val="sr-Cyrl-CS" w:eastAsia="en-GB"/>
        </w:rPr>
        <w:t>osnovu</w:t>
      </w:r>
      <w:r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 w:rsidR="008950F6">
        <w:rPr>
          <w:rFonts w:ascii="Times New Roman" w:hAnsi="Times New Roman"/>
          <w:sz w:val="24"/>
          <w:szCs w:val="24"/>
          <w:lang w:val="sr-Cyrl-CS" w:eastAsia="en-GB"/>
        </w:rPr>
        <w:t>člana</w:t>
      </w:r>
      <w:r>
        <w:rPr>
          <w:rFonts w:ascii="Times New Roman" w:hAnsi="Times New Roman"/>
          <w:sz w:val="24"/>
          <w:szCs w:val="24"/>
          <w:lang w:val="sr-Cyrl-CS" w:eastAsia="en-GB"/>
        </w:rPr>
        <w:t xml:space="preserve"> 7</w:t>
      </w:r>
      <w:r>
        <w:rPr>
          <w:rFonts w:ascii="Times New Roman" w:hAnsi="Times New Roman"/>
          <w:sz w:val="24"/>
          <w:szCs w:val="24"/>
          <w:lang w:eastAsia="en-GB"/>
        </w:rPr>
        <w:t>0</w:t>
      </w:r>
      <w:r>
        <w:rPr>
          <w:rFonts w:ascii="Times New Roman" w:hAnsi="Times New Roman"/>
          <w:sz w:val="24"/>
          <w:szCs w:val="24"/>
          <w:lang w:val="sr-Cyrl-CS" w:eastAsia="en-GB"/>
        </w:rPr>
        <w:t xml:space="preserve">. </w:t>
      </w:r>
      <w:r w:rsidR="008950F6">
        <w:rPr>
          <w:rFonts w:ascii="Times New Roman" w:hAnsi="Times New Roman"/>
          <w:sz w:val="24"/>
          <w:szCs w:val="24"/>
          <w:lang w:val="sr-Cyrl-CS" w:eastAsia="en-GB"/>
        </w:rPr>
        <w:t>stav</w:t>
      </w:r>
      <w:r>
        <w:rPr>
          <w:rFonts w:ascii="Times New Roman" w:hAnsi="Times New Roman"/>
          <w:sz w:val="24"/>
          <w:szCs w:val="24"/>
          <w:lang w:val="sr-Cyrl-CS" w:eastAsia="en-GB"/>
        </w:rPr>
        <w:t xml:space="preserve"> 1. </w:t>
      </w:r>
      <w:r w:rsidR="008950F6">
        <w:rPr>
          <w:rFonts w:ascii="Times New Roman" w:hAnsi="Times New Roman"/>
          <w:sz w:val="24"/>
          <w:szCs w:val="24"/>
          <w:lang w:val="sr-Cyrl-CS" w:eastAsia="en-GB"/>
        </w:rPr>
        <w:t>alineja</w:t>
      </w:r>
      <w:r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 w:rsidR="008950F6">
        <w:rPr>
          <w:rFonts w:ascii="Times New Roman" w:hAnsi="Times New Roman"/>
          <w:sz w:val="24"/>
          <w:szCs w:val="24"/>
          <w:lang w:val="sr-Cyrl-CS" w:eastAsia="en-GB"/>
        </w:rPr>
        <w:t>prva</w:t>
      </w:r>
      <w:r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 w:rsidR="008950F6">
        <w:rPr>
          <w:rFonts w:ascii="Times New Roman" w:hAnsi="Times New Roman"/>
          <w:sz w:val="24"/>
          <w:szCs w:val="24"/>
          <w:lang w:val="sr-Cyrl-CS" w:eastAsia="en-GB"/>
        </w:rPr>
        <w:t>Poslovnika</w:t>
      </w:r>
      <w:r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 w:rsidR="008950F6">
        <w:rPr>
          <w:rFonts w:ascii="Times New Roman" w:hAnsi="Times New Roman"/>
          <w:sz w:val="24"/>
          <w:szCs w:val="24"/>
          <w:lang w:val="sr-Cyrl-CS" w:eastAsia="en-GB"/>
        </w:rPr>
        <w:t>Narodne</w:t>
      </w:r>
      <w:r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 w:rsidR="008950F6">
        <w:rPr>
          <w:rFonts w:ascii="Times New Roman" w:hAnsi="Times New Roman"/>
          <w:sz w:val="24"/>
          <w:szCs w:val="24"/>
          <w:lang w:val="sr-Cyrl-CS" w:eastAsia="en-GB"/>
        </w:rPr>
        <w:t>skupštine</w:t>
      </w:r>
    </w:p>
    <w:p w:rsidR="00343AB2" w:rsidRDefault="00343AB2" w:rsidP="00343AB2">
      <w:pPr>
        <w:pStyle w:val="NoSpacing"/>
        <w:rPr>
          <w:rFonts w:ascii="Times New Roman" w:hAnsi="Times New Roman"/>
          <w:sz w:val="24"/>
          <w:szCs w:val="24"/>
          <w:lang w:val="sr-Cyrl-CS" w:eastAsia="en-GB"/>
        </w:rPr>
      </w:pPr>
    </w:p>
    <w:p w:rsidR="00343AB2" w:rsidRDefault="00343AB2" w:rsidP="00343AB2">
      <w:pPr>
        <w:pStyle w:val="NoSpacing"/>
        <w:rPr>
          <w:rFonts w:ascii="Times New Roman" w:hAnsi="Times New Roman"/>
          <w:sz w:val="24"/>
          <w:szCs w:val="24"/>
          <w:lang w:val="sr-Cyrl-CS" w:eastAsia="en-GB"/>
        </w:rPr>
      </w:pPr>
    </w:p>
    <w:p w:rsidR="00343AB2" w:rsidRDefault="008950F6" w:rsidP="00343AB2">
      <w:pPr>
        <w:tabs>
          <w:tab w:val="left" w:pos="1134"/>
        </w:tabs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S</w:t>
      </w:r>
      <w:r w:rsidR="00343AB2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</w:t>
      </w:r>
      <w:r w:rsidR="00343AB2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</w:t>
      </w:r>
      <w:r w:rsidR="00343AB2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343AB2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V</w:t>
      </w:r>
      <w:r w:rsidR="00343AB2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A</w:t>
      </w:r>
      <w:r w:rsidR="00343AB2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M</w:t>
      </w:r>
    </w:p>
    <w:p w:rsidR="00343AB2" w:rsidRDefault="00343AB2" w:rsidP="00343AB2">
      <w:pPr>
        <w:tabs>
          <w:tab w:val="left" w:pos="1134"/>
        </w:tabs>
        <w:spacing w:after="0" w:line="240" w:lineRule="auto"/>
        <w:ind w:left="-113" w:right="-113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1</w:t>
      </w:r>
      <w:r w:rsidR="004B0071">
        <w:rPr>
          <w:rFonts w:ascii="Times New Roman" w:eastAsia="Times New Roman" w:hAnsi="Times New Roman"/>
          <w:sz w:val="24"/>
          <w:szCs w:val="24"/>
          <w:lang w:val="sr-Latn-RS" w:eastAsia="en-GB"/>
        </w:rPr>
        <w:t>3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. </w:t>
      </w:r>
      <w:r w:rsidR="008950F6">
        <w:rPr>
          <w:rFonts w:ascii="Times New Roman" w:eastAsia="Times New Roman" w:hAnsi="Times New Roman"/>
          <w:sz w:val="24"/>
          <w:szCs w:val="24"/>
          <w:lang w:val="sr-Cyrl-CS" w:eastAsia="en-GB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8950F6">
        <w:rPr>
          <w:rFonts w:ascii="Times New Roman" w:eastAsia="Times New Roman" w:hAnsi="Times New Roman"/>
          <w:sz w:val="24"/>
          <w:szCs w:val="24"/>
          <w:lang w:val="sr-Cyrl-CS" w:eastAsia="en-GB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8950F6"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8950F6">
        <w:rPr>
          <w:rFonts w:ascii="Times New Roman" w:eastAsia="Times New Roman" w:hAnsi="Times New Roman"/>
          <w:sz w:val="24"/>
          <w:szCs w:val="24"/>
          <w:lang w:val="sr-Cyrl-CS" w:eastAsia="en-GB"/>
        </w:rPr>
        <w:t>PROSTORNO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8950F6">
        <w:rPr>
          <w:rFonts w:ascii="Times New Roman" w:eastAsia="Times New Roman" w:hAnsi="Times New Roman"/>
          <w:sz w:val="24"/>
          <w:szCs w:val="24"/>
          <w:lang w:val="sr-Cyrl-CS" w:eastAsia="en-GB"/>
        </w:rPr>
        <w:t>PLANIRANjE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, </w:t>
      </w:r>
      <w:r w:rsidR="008950F6">
        <w:rPr>
          <w:rFonts w:ascii="Times New Roman" w:eastAsia="Times New Roman" w:hAnsi="Times New Roman"/>
          <w:sz w:val="24"/>
          <w:szCs w:val="24"/>
          <w:lang w:val="sr-Cyrl-CS" w:eastAsia="en-GB"/>
        </w:rPr>
        <w:t>SAOBRAĆAJ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, </w:t>
      </w:r>
      <w:r w:rsidR="008950F6">
        <w:rPr>
          <w:rFonts w:ascii="Times New Roman" w:eastAsia="Times New Roman" w:hAnsi="Times New Roman"/>
          <w:sz w:val="24"/>
          <w:szCs w:val="24"/>
          <w:lang w:val="sr-Cyrl-CS" w:eastAsia="en-GB"/>
        </w:rPr>
        <w:t>INFRASTRUKTURU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8950F6"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8950F6">
        <w:rPr>
          <w:rFonts w:ascii="Times New Roman" w:eastAsia="Times New Roman" w:hAnsi="Times New Roman"/>
          <w:sz w:val="24"/>
          <w:szCs w:val="24"/>
          <w:lang w:val="sr-Cyrl-CS" w:eastAsia="en-GB"/>
        </w:rPr>
        <w:t>TELEKOMUNIKACIJE</w:t>
      </w:r>
    </w:p>
    <w:p w:rsidR="00343AB2" w:rsidRDefault="008950F6" w:rsidP="00343AB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 w:rsidR="00343AB2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SREDU</w:t>
      </w:r>
      <w:r w:rsidR="00343AB2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, 11.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OKTOBAR</w:t>
      </w:r>
      <w:r w:rsidR="00343AB2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2023.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GODINE</w:t>
      </w:r>
      <w:r w:rsidR="00343AB2">
        <w:rPr>
          <w:rFonts w:ascii="Times New Roman" w:eastAsia="Times New Roman" w:hAnsi="Times New Roman"/>
          <w:sz w:val="24"/>
          <w:szCs w:val="24"/>
          <w:lang w:val="sr-Cyrl-CS" w:eastAsia="en-GB"/>
        </w:rPr>
        <w:t>,</w:t>
      </w:r>
    </w:p>
    <w:p w:rsidR="00343AB2" w:rsidRDefault="008950F6" w:rsidP="00343AB2">
      <w:pPr>
        <w:pStyle w:val="NoSpacing"/>
        <w:jc w:val="center"/>
        <w:rPr>
          <w:rFonts w:ascii="Times New Roman" w:hAnsi="Times New Roman"/>
          <w:sz w:val="24"/>
          <w:szCs w:val="24"/>
          <w:lang w:val="sr-Cyrl-CS" w:eastAsia="en-GB"/>
        </w:rPr>
      </w:pPr>
      <w:r>
        <w:rPr>
          <w:rFonts w:ascii="Times New Roman" w:hAnsi="Times New Roman"/>
          <w:sz w:val="24"/>
          <w:szCs w:val="24"/>
          <w:lang w:val="sr-Cyrl-CS" w:eastAsia="en-GB"/>
        </w:rPr>
        <w:t>SA</w:t>
      </w:r>
      <w:r w:rsidR="00343AB2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en-GB"/>
        </w:rPr>
        <w:t>POČETKOM</w:t>
      </w:r>
      <w:r w:rsidR="00343AB2">
        <w:rPr>
          <w:rFonts w:ascii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en-GB"/>
        </w:rPr>
        <w:t>U</w:t>
      </w:r>
      <w:r w:rsidR="00343AB2">
        <w:rPr>
          <w:rFonts w:ascii="Times New Roman" w:hAnsi="Times New Roman"/>
          <w:sz w:val="24"/>
          <w:szCs w:val="24"/>
          <w:lang w:val="sr-Cyrl-CS" w:eastAsia="en-GB"/>
        </w:rPr>
        <w:t xml:space="preserve"> 1</w:t>
      </w:r>
      <w:r w:rsidR="004B0071">
        <w:rPr>
          <w:rFonts w:ascii="Times New Roman" w:hAnsi="Times New Roman"/>
          <w:sz w:val="24"/>
          <w:szCs w:val="24"/>
          <w:lang w:val="sr-Latn-RS" w:eastAsia="en-GB"/>
        </w:rPr>
        <w:t>2</w:t>
      </w:r>
      <w:r w:rsidR="00343AB2">
        <w:rPr>
          <w:rFonts w:ascii="Times New Roman" w:hAnsi="Times New Roman"/>
          <w:sz w:val="24"/>
          <w:szCs w:val="24"/>
          <w:lang w:val="sr-Cyrl-CS" w:eastAsia="en-GB"/>
        </w:rPr>
        <w:t xml:space="preserve">.00 </w:t>
      </w:r>
      <w:r>
        <w:rPr>
          <w:rFonts w:ascii="Times New Roman" w:hAnsi="Times New Roman"/>
          <w:sz w:val="24"/>
          <w:szCs w:val="24"/>
          <w:lang w:val="sr-Cyrl-CS" w:eastAsia="en-GB"/>
        </w:rPr>
        <w:t>ČASOVA</w:t>
      </w:r>
    </w:p>
    <w:p w:rsidR="00343AB2" w:rsidRDefault="00343AB2" w:rsidP="00343AB2">
      <w:pPr>
        <w:pStyle w:val="NoSpacing"/>
        <w:rPr>
          <w:rFonts w:ascii="Times New Roman" w:hAnsi="Times New Roman"/>
          <w:sz w:val="24"/>
          <w:szCs w:val="24"/>
          <w:lang w:val="sr-Cyrl-RS" w:eastAsia="en-GB"/>
        </w:rPr>
      </w:pPr>
    </w:p>
    <w:p w:rsidR="00343AB2" w:rsidRDefault="00343AB2" w:rsidP="00343AB2">
      <w:pPr>
        <w:pStyle w:val="NoSpacing"/>
        <w:rPr>
          <w:rFonts w:ascii="Times New Roman" w:hAnsi="Times New Roman"/>
          <w:sz w:val="24"/>
          <w:szCs w:val="24"/>
          <w:lang w:val="sr-Cyrl-RS" w:eastAsia="en-GB"/>
        </w:rPr>
      </w:pPr>
    </w:p>
    <w:p w:rsidR="00343AB2" w:rsidRDefault="00343AB2" w:rsidP="00343AB2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</w:p>
    <w:p w:rsidR="00343AB2" w:rsidRDefault="00343AB2" w:rsidP="00343AB2">
      <w:pPr>
        <w:tabs>
          <w:tab w:val="left" w:pos="993"/>
          <w:tab w:val="left" w:pos="6150"/>
        </w:tabs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 w:rsidR="008950F6">
        <w:rPr>
          <w:rFonts w:ascii="Times New Roman" w:eastAsia="Times New Roman" w:hAnsi="Times New Roman"/>
          <w:sz w:val="24"/>
          <w:szCs w:val="24"/>
          <w:lang w:val="sr-Cyrl-CS" w:eastAsia="en-GB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8950F6">
        <w:rPr>
          <w:rFonts w:ascii="Times New Roman" w:eastAsia="Times New Roman" w:hAnsi="Times New Roman"/>
          <w:sz w:val="24"/>
          <w:szCs w:val="24"/>
          <w:lang w:val="sr-Cyrl-CS" w:eastAsia="en-GB"/>
        </w:rPr>
        <w:t>ovu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8950F6">
        <w:rPr>
          <w:rFonts w:ascii="Times New Roman" w:eastAsia="Times New Roman" w:hAnsi="Times New Roman"/>
          <w:sz w:val="24"/>
          <w:szCs w:val="24"/>
          <w:lang w:val="sr-Cyrl-CS" w:eastAsia="en-GB"/>
        </w:rPr>
        <w:t>sednicu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8950F6">
        <w:rPr>
          <w:rFonts w:ascii="Times New Roman" w:eastAsia="Times New Roman" w:hAnsi="Times New Roman"/>
          <w:sz w:val="24"/>
          <w:szCs w:val="24"/>
          <w:lang w:val="sr-Cyrl-CS" w:eastAsia="en-GB"/>
        </w:rPr>
        <w:t>predlažem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 w:rsidR="008950F6">
        <w:rPr>
          <w:rFonts w:ascii="Times New Roman" w:eastAsia="Times New Roman" w:hAnsi="Times New Roman"/>
          <w:sz w:val="24"/>
          <w:szCs w:val="24"/>
          <w:lang w:val="sr-Cyrl-CS" w:eastAsia="en-GB"/>
        </w:rPr>
        <w:t>sledeći</w:t>
      </w:r>
    </w:p>
    <w:p w:rsidR="00343AB2" w:rsidRDefault="00343AB2" w:rsidP="00343AB2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en-GB"/>
        </w:rPr>
      </w:pPr>
    </w:p>
    <w:p w:rsidR="00343AB2" w:rsidRDefault="008950F6" w:rsidP="00343AB2">
      <w:pPr>
        <w:tabs>
          <w:tab w:val="left" w:pos="1134"/>
        </w:tabs>
        <w:spacing w:after="24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D</w:t>
      </w:r>
      <w:r w:rsidR="00343AB2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</w:t>
      </w:r>
      <w:r w:rsidR="00343AB2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e</w:t>
      </w:r>
      <w:r w:rsidR="00343AB2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v</w:t>
      </w:r>
      <w:r w:rsidR="00343AB2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n</w:t>
      </w:r>
      <w:r w:rsidR="00343AB2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i</w:t>
      </w:r>
      <w:r w:rsidR="00343AB2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 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r</w:t>
      </w:r>
      <w:r w:rsidR="00343AB2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e</w:t>
      </w:r>
      <w:r w:rsidR="00343AB2">
        <w:rPr>
          <w:rFonts w:ascii="Times New Roman" w:eastAsia="Times New Roman" w:hAnsi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>d</w:t>
      </w:r>
      <w:r w:rsidR="00343AB2">
        <w:rPr>
          <w:rFonts w:ascii="Times New Roman" w:eastAsia="Times New Roman" w:hAnsi="Times New Roman"/>
          <w:sz w:val="24"/>
          <w:szCs w:val="24"/>
          <w:lang w:val="sr-Cyrl-CS" w:eastAsia="en-GB"/>
        </w:rPr>
        <w:t>:</w:t>
      </w:r>
      <w:r w:rsidR="00343AB2">
        <w:rPr>
          <w:rFonts w:ascii="Times New Roman" w:eastAsia="Times New Roman" w:hAnsi="Times New Roman"/>
          <w:color w:val="FF0000"/>
          <w:sz w:val="24"/>
          <w:szCs w:val="24"/>
          <w:lang w:val="sr-Cyrl-RS" w:eastAsia="en-GB"/>
        </w:rPr>
        <w:tab/>
      </w:r>
    </w:p>
    <w:p w:rsidR="00343AB2" w:rsidRDefault="00343AB2" w:rsidP="00343AB2">
      <w:pPr>
        <w:tabs>
          <w:tab w:val="left" w:pos="1134"/>
        </w:tabs>
        <w:spacing w:after="240" w:line="240" w:lineRule="auto"/>
        <w:rPr>
          <w:rFonts w:ascii="Times New Roman" w:eastAsia="Times New Roman" w:hAnsi="Times New Roman"/>
          <w:sz w:val="26"/>
          <w:szCs w:val="26"/>
          <w:lang w:val="sr-Cyrl-CS" w:eastAsia="en-GB"/>
        </w:rPr>
      </w:pP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ab/>
      </w:r>
    </w:p>
    <w:p w:rsidR="004B0071" w:rsidRPr="004B0071" w:rsidRDefault="004B0071" w:rsidP="004B0071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ab/>
      </w:r>
      <w:r w:rsidR="00343AB2">
        <w:rPr>
          <w:rFonts w:ascii="Times New Roman" w:eastAsia="Times New Roman" w:hAnsi="Times New Roman"/>
          <w:color w:val="000000"/>
          <w:sz w:val="24"/>
          <w:szCs w:val="24"/>
          <w:lang w:val="sr-Cyrl-CS" w:eastAsia="sr-Cyrl-CS"/>
        </w:rPr>
        <w:t xml:space="preserve">1. </w:t>
      </w:r>
      <w:r w:rsidR="008950F6">
        <w:rPr>
          <w:rFonts w:ascii="Times New Roman" w:hAnsi="Times New Roman"/>
          <w:sz w:val="24"/>
          <w:szCs w:val="24"/>
          <w:lang w:val="sr-Cyrl-RS"/>
        </w:rPr>
        <w:t>Razmatranje</w:t>
      </w:r>
      <w:r w:rsidRPr="004B0071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8950F6">
        <w:rPr>
          <w:rStyle w:val="colornavy"/>
          <w:rFonts w:ascii="Times New Roman" w:hAnsi="Times New Roman"/>
          <w:sz w:val="24"/>
          <w:szCs w:val="24"/>
        </w:rPr>
        <w:t>Informacij</w:t>
      </w:r>
      <w:proofErr w:type="spellEnd"/>
      <w:r w:rsidR="008950F6">
        <w:rPr>
          <w:rStyle w:val="colornavy"/>
          <w:rFonts w:ascii="Times New Roman" w:hAnsi="Times New Roman"/>
          <w:sz w:val="24"/>
          <w:szCs w:val="24"/>
          <w:lang w:val="sr-Cyrl-RS"/>
        </w:rPr>
        <w:t>e</w:t>
      </w:r>
      <w:r w:rsidRPr="004B0071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8950F6">
        <w:rPr>
          <w:rStyle w:val="colornavy"/>
          <w:rFonts w:ascii="Times New Roman" w:hAnsi="Times New Roman"/>
          <w:sz w:val="24"/>
          <w:szCs w:val="24"/>
        </w:rPr>
        <w:t>o</w:t>
      </w:r>
      <w:r w:rsidRPr="004B007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950F6">
        <w:rPr>
          <w:rStyle w:val="colornavy"/>
          <w:rFonts w:ascii="Times New Roman" w:hAnsi="Times New Roman"/>
          <w:sz w:val="24"/>
          <w:szCs w:val="24"/>
        </w:rPr>
        <w:t>radu</w:t>
      </w:r>
      <w:proofErr w:type="spellEnd"/>
      <w:r w:rsidRPr="004B0071">
        <w:rPr>
          <w:rStyle w:val="colornavy"/>
          <w:rFonts w:ascii="Times New Roman" w:hAnsi="Times New Roman"/>
          <w:sz w:val="24"/>
          <w:szCs w:val="24"/>
        </w:rPr>
        <w:t xml:space="preserve"> </w:t>
      </w:r>
      <w:proofErr w:type="spellStart"/>
      <w:r w:rsidR="008950F6">
        <w:rPr>
          <w:rStyle w:val="colornavy"/>
          <w:rFonts w:ascii="Times New Roman" w:hAnsi="Times New Roman"/>
          <w:sz w:val="24"/>
          <w:szCs w:val="24"/>
        </w:rPr>
        <w:t>Ministarstva</w:t>
      </w:r>
      <w:proofErr w:type="spellEnd"/>
      <w:r w:rsidRPr="004B0071">
        <w:rPr>
          <w:rStyle w:val="colornavy"/>
          <w:rFonts w:ascii="Times New Roman" w:hAnsi="Times New Roman"/>
          <w:sz w:val="24"/>
          <w:szCs w:val="24"/>
        </w:rPr>
        <w:t xml:space="preserve"> </w:t>
      </w:r>
      <w:r w:rsidR="008950F6">
        <w:rPr>
          <w:rStyle w:val="colornavy"/>
          <w:rFonts w:ascii="Times New Roman" w:hAnsi="Times New Roman"/>
          <w:sz w:val="24"/>
          <w:szCs w:val="24"/>
          <w:lang w:val="sr-Cyrl-RS"/>
        </w:rPr>
        <w:t>informisanja</w:t>
      </w:r>
      <w:r w:rsidRPr="004B0071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950F6">
        <w:rPr>
          <w:rStyle w:val="colornavy"/>
          <w:rFonts w:ascii="Times New Roman" w:hAnsi="Times New Roman"/>
          <w:sz w:val="24"/>
          <w:szCs w:val="24"/>
          <w:lang w:val="sr-Cyrl-RS"/>
        </w:rPr>
        <w:t>i</w:t>
      </w:r>
      <w:r w:rsidRPr="004B0071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950F6">
        <w:rPr>
          <w:rStyle w:val="colornavy"/>
          <w:rFonts w:ascii="Times New Roman" w:hAnsi="Times New Roman"/>
          <w:sz w:val="24"/>
          <w:szCs w:val="24"/>
          <w:lang w:val="sr-Cyrl-RS"/>
        </w:rPr>
        <w:t>telekomunikacija</w:t>
      </w:r>
      <w:r w:rsidRPr="004B0071">
        <w:rPr>
          <w:rStyle w:val="colornavy"/>
          <w:rFonts w:ascii="Times New Roman" w:hAnsi="Times New Roman"/>
          <w:sz w:val="24"/>
          <w:szCs w:val="24"/>
        </w:rPr>
        <w:t xml:space="preserve">, </w:t>
      </w:r>
      <w:proofErr w:type="spellStart"/>
      <w:r w:rsidR="008950F6">
        <w:rPr>
          <w:rStyle w:val="colornavy"/>
          <w:rFonts w:ascii="Times New Roman" w:hAnsi="Times New Roman"/>
          <w:sz w:val="24"/>
          <w:szCs w:val="24"/>
        </w:rPr>
        <w:t>za</w:t>
      </w:r>
      <w:proofErr w:type="spellEnd"/>
      <w:r w:rsidRPr="004B0071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950F6">
        <w:rPr>
          <w:rStyle w:val="colornavy"/>
          <w:rFonts w:ascii="Times New Roman" w:hAnsi="Times New Roman"/>
          <w:sz w:val="24"/>
          <w:szCs w:val="24"/>
          <w:lang w:val="sr-Cyrl-RS"/>
        </w:rPr>
        <w:t>period</w:t>
      </w:r>
      <w:r w:rsidRPr="004B0071">
        <w:rPr>
          <w:rStyle w:val="colornavy"/>
          <w:rFonts w:ascii="Times New Roman" w:hAnsi="Times New Roman"/>
          <w:sz w:val="24"/>
          <w:szCs w:val="24"/>
        </w:rPr>
        <w:t xml:space="preserve"> </w:t>
      </w:r>
      <w:r>
        <w:rPr>
          <w:rStyle w:val="colornavy"/>
          <w:rFonts w:ascii="Times New Roman" w:hAnsi="Times New Roman"/>
          <w:sz w:val="24"/>
          <w:szCs w:val="24"/>
          <w:lang w:val="sr-Latn-RS"/>
        </w:rPr>
        <w:t xml:space="preserve">01.04.2023. </w:t>
      </w:r>
      <w:r w:rsidR="008950F6">
        <w:rPr>
          <w:rStyle w:val="colornavy"/>
          <w:rFonts w:ascii="Times New Roman" w:hAnsi="Times New Roman"/>
          <w:sz w:val="24"/>
          <w:szCs w:val="24"/>
          <w:lang w:val="sr-Cyrl-RS"/>
        </w:rPr>
        <w:t>godine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</w:t>
      </w:r>
      <w:r w:rsidR="008950F6">
        <w:rPr>
          <w:rStyle w:val="colornavy"/>
          <w:rFonts w:ascii="Times New Roman" w:hAnsi="Times New Roman"/>
          <w:sz w:val="24"/>
          <w:szCs w:val="24"/>
          <w:lang w:val="sr-Cyrl-RS"/>
        </w:rPr>
        <w:t>do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 30.06.2023</w:t>
      </w:r>
      <w:r w:rsidRPr="004B0071">
        <w:rPr>
          <w:rStyle w:val="colornavy"/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8950F6">
        <w:rPr>
          <w:rStyle w:val="colornavy"/>
          <w:rFonts w:ascii="Times New Roman" w:hAnsi="Times New Roman"/>
          <w:sz w:val="24"/>
          <w:szCs w:val="24"/>
        </w:rPr>
        <w:t>godine</w:t>
      </w:r>
      <w:proofErr w:type="spellEnd"/>
      <w:proofErr w:type="gramEnd"/>
      <w:r w:rsidRPr="004B0071">
        <w:rPr>
          <w:rFonts w:ascii="Times New Roman" w:hAnsi="Times New Roman"/>
          <w:sz w:val="24"/>
          <w:szCs w:val="24"/>
          <w:lang w:val="sr-Cyrl-RS"/>
        </w:rPr>
        <w:t>, (</w:t>
      </w:r>
      <w:r w:rsidR="008950F6">
        <w:rPr>
          <w:rFonts w:ascii="Times New Roman" w:hAnsi="Times New Roman"/>
          <w:sz w:val="24"/>
          <w:szCs w:val="24"/>
          <w:lang w:val="sr-Cyrl-RS"/>
        </w:rPr>
        <w:t>broj</w:t>
      </w:r>
      <w:r w:rsidRPr="004B00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B0071">
        <w:rPr>
          <w:rFonts w:ascii="Times New Roman" w:hAnsi="Times New Roman"/>
          <w:sz w:val="24"/>
          <w:szCs w:val="24"/>
        </w:rPr>
        <w:t>0</w:t>
      </w:r>
      <w:r w:rsidRPr="004B0071">
        <w:rPr>
          <w:rFonts w:ascii="Times New Roman" w:hAnsi="Times New Roman"/>
          <w:sz w:val="24"/>
          <w:szCs w:val="24"/>
          <w:lang w:val="sr-Cyrl-RS"/>
        </w:rPr>
        <w:t>2</w:t>
      </w:r>
      <w:r w:rsidRPr="004B0071">
        <w:rPr>
          <w:rFonts w:ascii="Times New Roman" w:hAnsi="Times New Roman"/>
          <w:sz w:val="24"/>
          <w:szCs w:val="24"/>
        </w:rPr>
        <w:t>-</w:t>
      </w:r>
      <w:r w:rsidRPr="004B0071">
        <w:rPr>
          <w:rFonts w:ascii="Times New Roman" w:hAnsi="Times New Roman"/>
          <w:sz w:val="24"/>
          <w:szCs w:val="24"/>
          <w:lang w:val="sr-Cyrl-RS"/>
        </w:rPr>
        <w:t>839</w:t>
      </w:r>
      <w:r w:rsidRPr="004B0071">
        <w:rPr>
          <w:rFonts w:ascii="Times New Roman" w:hAnsi="Times New Roman"/>
          <w:sz w:val="24"/>
          <w:szCs w:val="24"/>
        </w:rPr>
        <w:t>/2</w:t>
      </w:r>
      <w:r w:rsidRPr="004B0071">
        <w:rPr>
          <w:rFonts w:ascii="Times New Roman" w:hAnsi="Times New Roman"/>
          <w:sz w:val="24"/>
          <w:szCs w:val="24"/>
          <w:lang w:val="sr-Cyrl-RS"/>
        </w:rPr>
        <w:t>3</w:t>
      </w:r>
      <w:r w:rsidR="002C4C0C"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5</w:t>
      </w:r>
      <w:r w:rsidRPr="004B00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950F6">
        <w:rPr>
          <w:rFonts w:ascii="Times New Roman" w:hAnsi="Times New Roman"/>
          <w:sz w:val="24"/>
          <w:szCs w:val="24"/>
        </w:rPr>
        <w:t>od</w:t>
      </w:r>
      <w:r w:rsidRPr="004B0071">
        <w:rPr>
          <w:rFonts w:ascii="Times New Roman" w:hAnsi="Times New Roman"/>
          <w:sz w:val="24"/>
          <w:szCs w:val="24"/>
        </w:rPr>
        <w:t xml:space="preserve"> </w:t>
      </w:r>
      <w:r w:rsidRPr="004B0071">
        <w:rPr>
          <w:rFonts w:ascii="Times New Roman" w:hAnsi="Times New Roman"/>
          <w:sz w:val="24"/>
          <w:szCs w:val="24"/>
          <w:lang w:val="sr-Cyrl-RS"/>
        </w:rPr>
        <w:t>27</w:t>
      </w:r>
      <w:r w:rsidRPr="004B0071">
        <w:rPr>
          <w:rFonts w:ascii="Times New Roman" w:hAnsi="Times New Roman"/>
          <w:sz w:val="24"/>
          <w:szCs w:val="24"/>
        </w:rPr>
        <w:t>.</w:t>
      </w:r>
      <w:r w:rsidRPr="004B00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950F6">
        <w:rPr>
          <w:rFonts w:ascii="Times New Roman" w:hAnsi="Times New Roman"/>
          <w:sz w:val="24"/>
          <w:szCs w:val="24"/>
          <w:lang w:val="sr-Cyrl-RS"/>
        </w:rPr>
        <w:t>april</w:t>
      </w:r>
      <w:r w:rsidRPr="004B0071">
        <w:rPr>
          <w:rFonts w:ascii="Times New Roman" w:hAnsi="Times New Roman"/>
          <w:sz w:val="24"/>
          <w:szCs w:val="24"/>
          <w:lang w:val="sr-Cyrl-RS"/>
        </w:rPr>
        <w:t xml:space="preserve"> 2023. </w:t>
      </w:r>
      <w:r w:rsidR="008950F6">
        <w:rPr>
          <w:rFonts w:ascii="Times New Roman" w:hAnsi="Times New Roman"/>
          <w:sz w:val="24"/>
          <w:szCs w:val="24"/>
          <w:lang w:val="sr-Cyrl-RS"/>
        </w:rPr>
        <w:t>godine</w:t>
      </w:r>
      <w:r w:rsidRPr="004B0071">
        <w:rPr>
          <w:rFonts w:ascii="Times New Roman" w:hAnsi="Times New Roman"/>
          <w:sz w:val="24"/>
          <w:szCs w:val="24"/>
          <w:lang w:val="sr-Cyrl-RS"/>
        </w:rPr>
        <w:t>);</w:t>
      </w:r>
    </w:p>
    <w:p w:rsidR="00343AB2" w:rsidRDefault="00343AB2" w:rsidP="00343AB2">
      <w:pPr>
        <w:tabs>
          <w:tab w:val="left" w:pos="993"/>
        </w:tabs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="008950F6">
        <w:rPr>
          <w:rFonts w:ascii="Times New Roman" w:eastAsia="Times New Roman" w:hAnsi="Times New Roman"/>
          <w:sz w:val="24"/>
          <w:szCs w:val="24"/>
          <w:lang w:val="sr-Cyrl-RS" w:eastAsia="en-GB"/>
        </w:rPr>
        <w:t>Sednica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950F6">
        <w:rPr>
          <w:rFonts w:ascii="Times New Roman" w:eastAsia="Times New Roman" w:hAnsi="Times New Roman"/>
          <w:sz w:val="24"/>
          <w:szCs w:val="24"/>
          <w:lang w:val="sr-Cyrl-RS" w:eastAsia="en-GB"/>
        </w:rPr>
        <w:t>će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950F6">
        <w:rPr>
          <w:rFonts w:ascii="Times New Roman" w:eastAsia="Times New Roman" w:hAnsi="Times New Roman"/>
          <w:sz w:val="24"/>
          <w:szCs w:val="24"/>
          <w:lang w:val="sr-Cyrl-RS" w:eastAsia="en-GB"/>
        </w:rPr>
        <w:t>se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950F6">
        <w:rPr>
          <w:rFonts w:ascii="Times New Roman" w:eastAsia="Times New Roman" w:hAnsi="Times New Roman"/>
          <w:sz w:val="24"/>
          <w:szCs w:val="24"/>
          <w:lang w:val="sr-Cyrl-RS" w:eastAsia="en-GB"/>
        </w:rPr>
        <w:t>održati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950F6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950F6">
        <w:rPr>
          <w:rFonts w:ascii="Times New Roman" w:eastAsia="Times New Roman" w:hAnsi="Times New Roman"/>
          <w:sz w:val="24"/>
          <w:szCs w:val="24"/>
          <w:lang w:val="sr-Cyrl-RS" w:eastAsia="en-GB"/>
        </w:rPr>
        <w:t>Domu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950F6">
        <w:rPr>
          <w:rFonts w:ascii="Times New Roman" w:eastAsia="Times New Roman" w:hAnsi="Times New Roman"/>
          <w:sz w:val="24"/>
          <w:szCs w:val="24"/>
          <w:lang w:val="sr-Cyrl-RS" w:eastAsia="en-GB"/>
        </w:rPr>
        <w:t>Narodne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950F6">
        <w:rPr>
          <w:rFonts w:ascii="Times New Roman" w:eastAsia="Times New Roman" w:hAnsi="Times New Roman"/>
          <w:sz w:val="24"/>
          <w:szCs w:val="24"/>
          <w:lang w:val="sr-Cyrl-RS" w:eastAsia="en-GB"/>
        </w:rPr>
        <w:t>skupštine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950F6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950F6">
        <w:rPr>
          <w:rFonts w:ascii="Times New Roman" w:eastAsia="Times New Roman" w:hAnsi="Times New Roman"/>
          <w:sz w:val="24"/>
          <w:szCs w:val="24"/>
          <w:lang w:val="sr-Cyrl-RS" w:eastAsia="en-GB"/>
        </w:rPr>
        <w:t>Beogradu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950F6">
        <w:rPr>
          <w:rFonts w:ascii="Times New Roman" w:eastAsia="Times New Roman" w:hAnsi="Times New Roman"/>
          <w:sz w:val="24"/>
          <w:szCs w:val="24"/>
          <w:lang w:val="sr-Cyrl-RS" w:eastAsia="en-GB"/>
        </w:rPr>
        <w:t>Trg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950F6">
        <w:rPr>
          <w:rFonts w:ascii="Times New Roman" w:eastAsia="Times New Roman" w:hAnsi="Times New Roman"/>
          <w:sz w:val="24"/>
          <w:szCs w:val="24"/>
          <w:lang w:val="sr-Cyrl-RS" w:eastAsia="en-GB"/>
        </w:rPr>
        <w:t>Nikole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950F6">
        <w:rPr>
          <w:rFonts w:ascii="Times New Roman" w:eastAsia="Times New Roman" w:hAnsi="Times New Roman"/>
          <w:sz w:val="24"/>
          <w:szCs w:val="24"/>
          <w:lang w:val="sr-Cyrl-RS" w:eastAsia="en-GB"/>
        </w:rPr>
        <w:t>Pašića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13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950F6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950F6">
        <w:rPr>
          <w:rFonts w:ascii="Times New Roman" w:eastAsia="Times New Roman" w:hAnsi="Times New Roman"/>
          <w:sz w:val="24"/>
          <w:szCs w:val="24"/>
          <w:lang w:val="sr-Cyrl-RS" w:eastAsia="en-GB"/>
        </w:rPr>
        <w:t>sali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GB"/>
        </w:rPr>
        <w:t>II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343AB2" w:rsidRDefault="00343AB2" w:rsidP="00343AB2">
      <w:pPr>
        <w:pStyle w:val="NoSpacing"/>
        <w:rPr>
          <w:rFonts w:ascii="Times New Roman" w:eastAsia="Times New Roman" w:hAnsi="Times New Roman"/>
          <w:sz w:val="24"/>
          <w:szCs w:val="24"/>
          <w:lang w:val="sr-Latn-RS" w:eastAsia="en-GB"/>
        </w:rPr>
      </w:pPr>
    </w:p>
    <w:p w:rsidR="00343AB2" w:rsidRDefault="00343AB2" w:rsidP="00343AB2">
      <w:pPr>
        <w:pStyle w:val="NoSpacing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8950F6">
        <w:rPr>
          <w:rFonts w:ascii="Times New Roman" w:eastAsia="Times New Roman" w:hAnsi="Times New Roman"/>
          <w:sz w:val="24"/>
          <w:szCs w:val="24"/>
          <w:lang w:val="sr-Cyrl-RS" w:eastAsia="en-GB"/>
        </w:rPr>
        <w:t>Članovi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950F6"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950F6">
        <w:rPr>
          <w:rFonts w:ascii="Times New Roman" w:eastAsia="Times New Roman" w:hAnsi="Times New Roman"/>
          <w:sz w:val="24"/>
          <w:szCs w:val="24"/>
          <w:lang w:val="sr-Cyrl-RS" w:eastAsia="en-GB"/>
        </w:rPr>
        <w:t>koji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950F6">
        <w:rPr>
          <w:rFonts w:ascii="Times New Roman" w:eastAsia="Times New Roman" w:hAnsi="Times New Roman"/>
          <w:sz w:val="24"/>
          <w:szCs w:val="24"/>
          <w:lang w:val="sr-Cyrl-RS" w:eastAsia="en-GB"/>
        </w:rPr>
        <w:t>nisu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950F6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950F6">
        <w:rPr>
          <w:rFonts w:ascii="Times New Roman" w:eastAsia="Times New Roman" w:hAnsi="Times New Roman"/>
          <w:sz w:val="24"/>
          <w:szCs w:val="24"/>
          <w:lang w:val="sr-Cyrl-RS" w:eastAsia="en-GB"/>
        </w:rPr>
        <w:t>mogućnosti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950F6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950F6">
        <w:rPr>
          <w:rFonts w:ascii="Times New Roman" w:eastAsia="Times New Roman" w:hAnsi="Times New Roman"/>
          <w:sz w:val="24"/>
          <w:szCs w:val="24"/>
          <w:lang w:val="sr-Cyrl-RS" w:eastAsia="en-GB"/>
        </w:rPr>
        <w:t>prisustvuju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950F6">
        <w:rPr>
          <w:rFonts w:ascii="Times New Roman" w:eastAsia="Times New Roman" w:hAnsi="Times New Roman"/>
          <w:sz w:val="24"/>
          <w:szCs w:val="24"/>
          <w:lang w:val="sr-Cyrl-RS" w:eastAsia="en-GB"/>
        </w:rPr>
        <w:t>sednici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950F6">
        <w:rPr>
          <w:rFonts w:ascii="Times New Roman" w:eastAsia="Times New Roman" w:hAnsi="Times New Roman"/>
          <w:sz w:val="24"/>
          <w:szCs w:val="24"/>
          <w:lang w:val="sr-Cyrl-RS" w:eastAsia="en-GB"/>
        </w:rPr>
        <w:t>Odbora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950F6">
        <w:rPr>
          <w:rFonts w:ascii="Times New Roman" w:eastAsia="Times New Roman" w:hAnsi="Times New Roman"/>
          <w:sz w:val="24"/>
          <w:szCs w:val="24"/>
          <w:lang w:val="sr-Cyrl-RS" w:eastAsia="en-GB"/>
        </w:rPr>
        <w:t>treba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950F6">
        <w:rPr>
          <w:rFonts w:ascii="Times New Roman" w:eastAsia="Times New Roman" w:hAnsi="Times New Roman"/>
          <w:sz w:val="24"/>
          <w:szCs w:val="24"/>
          <w:lang w:val="sr-Cyrl-RS" w:eastAsia="en-GB"/>
        </w:rPr>
        <w:t>da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950F6">
        <w:rPr>
          <w:rFonts w:ascii="Times New Roman" w:eastAsia="Times New Roman" w:hAnsi="Times New Roman"/>
          <w:sz w:val="24"/>
          <w:szCs w:val="24"/>
          <w:lang w:val="sr-Cyrl-RS" w:eastAsia="en-GB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950F6">
        <w:rPr>
          <w:rFonts w:ascii="Times New Roman" w:eastAsia="Times New Roman" w:hAnsi="Times New Roman"/>
          <w:sz w:val="24"/>
          <w:szCs w:val="24"/>
          <w:lang w:val="sr-Cyrl-RS" w:eastAsia="en-GB"/>
        </w:rPr>
        <w:t>tome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950F6">
        <w:rPr>
          <w:rFonts w:ascii="Times New Roman" w:eastAsia="Times New Roman" w:hAnsi="Times New Roman"/>
          <w:sz w:val="24"/>
          <w:szCs w:val="24"/>
          <w:lang w:val="sr-Cyrl-RS" w:eastAsia="en-GB"/>
        </w:rPr>
        <w:t>obaveste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950F6">
        <w:rPr>
          <w:rFonts w:ascii="Times New Roman" w:eastAsia="Times New Roman" w:hAnsi="Times New Roman"/>
          <w:sz w:val="24"/>
          <w:szCs w:val="24"/>
          <w:lang w:val="sr-Cyrl-RS" w:eastAsia="en-GB"/>
        </w:rPr>
        <w:t>svoje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950F6">
        <w:rPr>
          <w:rFonts w:ascii="Times New Roman" w:eastAsia="Times New Roman" w:hAnsi="Times New Roman"/>
          <w:sz w:val="24"/>
          <w:szCs w:val="24"/>
          <w:lang w:val="sr-Cyrl-RS" w:eastAsia="en-GB"/>
        </w:rPr>
        <w:t>zamenike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950F6">
        <w:rPr>
          <w:rFonts w:ascii="Times New Roman" w:eastAsia="Times New Roman" w:hAnsi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950F6">
        <w:rPr>
          <w:rFonts w:ascii="Times New Roman" w:eastAsia="Times New Roman" w:hAnsi="Times New Roman"/>
          <w:sz w:val="24"/>
          <w:szCs w:val="24"/>
          <w:lang w:val="sr-Cyrl-RS" w:eastAsia="en-GB"/>
        </w:rPr>
        <w:t>Odboru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343AB2" w:rsidRDefault="00343AB2" w:rsidP="00343AB2">
      <w:pPr>
        <w:pStyle w:val="NoSpacing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</w:p>
    <w:p w:rsidR="00343AB2" w:rsidRDefault="00343AB2" w:rsidP="00343AB2">
      <w:pPr>
        <w:pStyle w:val="NoSpacing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</w:p>
    <w:p w:rsidR="00343AB2" w:rsidRDefault="00343AB2" w:rsidP="00343AB2">
      <w:pPr>
        <w:pStyle w:val="NoSpacing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</w:p>
    <w:p w:rsidR="00343AB2" w:rsidRDefault="00343AB2" w:rsidP="00343AB2">
      <w:pPr>
        <w:pStyle w:val="NoSpacing"/>
        <w:tabs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sr-Cyrl-RS" w:eastAsia="en-GB"/>
        </w:rPr>
      </w:pPr>
    </w:p>
    <w:p w:rsidR="00343AB2" w:rsidRDefault="00343AB2" w:rsidP="00343AB2">
      <w:pPr>
        <w:pStyle w:val="NoSpacing"/>
        <w:rPr>
          <w:rFonts w:ascii="Times New Roman" w:eastAsia="Times New Roman" w:hAnsi="Times New Roman"/>
          <w:sz w:val="24"/>
          <w:szCs w:val="24"/>
          <w:lang w:eastAsia="en-GB"/>
        </w:rPr>
      </w:pPr>
    </w:p>
    <w:p w:rsidR="00343AB2" w:rsidRDefault="00343AB2" w:rsidP="00343AB2">
      <w:pPr>
        <w:pStyle w:val="NoSpacing"/>
        <w:rPr>
          <w:rFonts w:ascii="Times New Roman" w:eastAsia="Times New Roman" w:hAnsi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ab/>
      </w:r>
      <w:r w:rsidR="008950F6">
        <w:rPr>
          <w:rFonts w:ascii="Times New Roman" w:eastAsia="Times New Roman" w:hAnsi="Times New Roman"/>
          <w:sz w:val="24"/>
          <w:szCs w:val="24"/>
          <w:lang w:val="sr-Cyrl-CS" w:eastAsia="en-GB"/>
        </w:rPr>
        <w:t>PREDSEDNIK</w:t>
      </w:r>
      <w:r>
        <w:rPr>
          <w:rFonts w:ascii="Times New Roman" w:eastAsia="Times New Roman" w:hAnsi="Times New Roman"/>
          <w:sz w:val="24"/>
          <w:szCs w:val="24"/>
          <w:lang w:val="ru-RU" w:eastAsia="en-GB"/>
        </w:rPr>
        <w:t xml:space="preserve"> </w:t>
      </w:r>
      <w:r w:rsidR="008950F6">
        <w:rPr>
          <w:rFonts w:ascii="Times New Roman" w:eastAsia="Times New Roman" w:hAnsi="Times New Roman"/>
          <w:sz w:val="24"/>
          <w:szCs w:val="24"/>
          <w:lang w:val="sr-Cyrl-CS" w:eastAsia="en-GB"/>
        </w:rPr>
        <w:t>ODBORA</w:t>
      </w:r>
    </w:p>
    <w:p w:rsidR="00343AB2" w:rsidRDefault="00343AB2" w:rsidP="00343AB2">
      <w:pPr>
        <w:pStyle w:val="NoSpacing"/>
        <w:rPr>
          <w:rFonts w:ascii="Times New Roman" w:eastAsia="Times New Roman" w:hAnsi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</w:r>
      <w:r>
        <w:rPr>
          <w:rFonts w:ascii="Times New Roman" w:eastAsia="Times New Roman" w:hAnsi="Times New Roman"/>
          <w:sz w:val="24"/>
          <w:szCs w:val="24"/>
          <w:lang w:val="sr-Cyrl-CS" w:eastAsia="en-GB"/>
        </w:rPr>
        <w:tab/>
        <w:t xml:space="preserve">  </w:t>
      </w:r>
      <w:r w:rsidR="008950F6">
        <w:rPr>
          <w:rFonts w:ascii="Times New Roman" w:eastAsia="Times New Roman" w:hAnsi="Times New Roman"/>
          <w:sz w:val="24"/>
          <w:szCs w:val="24"/>
          <w:lang w:val="sr-Cyrl-RS" w:eastAsia="en-GB"/>
        </w:rPr>
        <w:t>Uglješa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 </w:t>
      </w:r>
      <w:r w:rsidR="008950F6">
        <w:rPr>
          <w:rFonts w:ascii="Times New Roman" w:eastAsia="Times New Roman" w:hAnsi="Times New Roman"/>
          <w:sz w:val="24"/>
          <w:szCs w:val="24"/>
          <w:lang w:val="sr-Cyrl-RS" w:eastAsia="en-GB"/>
        </w:rPr>
        <w:t>Marković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 xml:space="preserve">, </w:t>
      </w:r>
      <w:r w:rsidR="008950F6">
        <w:rPr>
          <w:rFonts w:ascii="Times New Roman" w:eastAsia="Times New Roman" w:hAnsi="Times New Roman"/>
          <w:sz w:val="24"/>
          <w:szCs w:val="24"/>
          <w:lang w:val="sr-Cyrl-RS" w:eastAsia="en-GB"/>
        </w:rPr>
        <w:t>s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  <w:r w:rsidR="008950F6">
        <w:rPr>
          <w:rFonts w:ascii="Times New Roman" w:eastAsia="Times New Roman" w:hAnsi="Times New Roman"/>
          <w:sz w:val="24"/>
          <w:szCs w:val="24"/>
          <w:lang w:val="sr-Cyrl-RS" w:eastAsia="en-GB"/>
        </w:rPr>
        <w:t>r</w:t>
      </w:r>
      <w:r>
        <w:rPr>
          <w:rFonts w:ascii="Times New Roman" w:eastAsia="Times New Roman" w:hAnsi="Times New Roman"/>
          <w:sz w:val="24"/>
          <w:szCs w:val="24"/>
          <w:lang w:val="sr-Cyrl-RS" w:eastAsia="en-GB"/>
        </w:rPr>
        <w:t>.</w:t>
      </w:r>
    </w:p>
    <w:p w:rsidR="00DD3E6C" w:rsidRDefault="00DD3E6C"/>
    <w:sectPr w:rsidR="00DD3E6C" w:rsidSect="005601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4B5" w:rsidRDefault="004874B5" w:rsidP="008950F6">
      <w:pPr>
        <w:spacing w:after="0" w:line="240" w:lineRule="auto"/>
      </w:pPr>
      <w:r>
        <w:separator/>
      </w:r>
    </w:p>
  </w:endnote>
  <w:endnote w:type="continuationSeparator" w:id="0">
    <w:p w:rsidR="004874B5" w:rsidRDefault="004874B5" w:rsidP="0089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F6" w:rsidRDefault="008950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F6" w:rsidRDefault="008950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F6" w:rsidRDefault="008950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4B5" w:rsidRDefault="004874B5" w:rsidP="008950F6">
      <w:pPr>
        <w:spacing w:after="0" w:line="240" w:lineRule="auto"/>
      </w:pPr>
      <w:r>
        <w:separator/>
      </w:r>
    </w:p>
  </w:footnote>
  <w:footnote w:type="continuationSeparator" w:id="0">
    <w:p w:rsidR="004874B5" w:rsidRDefault="004874B5" w:rsidP="00895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F6" w:rsidRDefault="008950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F6" w:rsidRDefault="008950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0F6" w:rsidRDefault="008950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B2"/>
    <w:rsid w:val="001E6898"/>
    <w:rsid w:val="002C4C0C"/>
    <w:rsid w:val="00343AB2"/>
    <w:rsid w:val="004874B5"/>
    <w:rsid w:val="004B0071"/>
    <w:rsid w:val="00560169"/>
    <w:rsid w:val="008950F6"/>
    <w:rsid w:val="00DD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A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lornavy">
    <w:name w:val="color_navy"/>
    <w:rsid w:val="00343AB2"/>
  </w:style>
  <w:style w:type="paragraph" w:styleId="ListParagraph">
    <w:name w:val="List Paragraph"/>
    <w:basedOn w:val="Normal"/>
    <w:uiPriority w:val="34"/>
    <w:qFormat/>
    <w:rsid w:val="004B00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0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5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0F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AB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A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lornavy">
    <w:name w:val="color_navy"/>
    <w:rsid w:val="00343AB2"/>
  </w:style>
  <w:style w:type="paragraph" w:styleId="ListParagraph">
    <w:name w:val="List Paragraph"/>
    <w:basedOn w:val="Normal"/>
    <w:uiPriority w:val="34"/>
    <w:qFormat/>
    <w:rsid w:val="004B00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5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0F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5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0F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Dimitrijević</dc:creator>
  <cp:lastModifiedBy>Nikola Pavic</cp:lastModifiedBy>
  <cp:revision>2</cp:revision>
  <dcterms:created xsi:type="dcterms:W3CDTF">2023-12-04T12:28:00Z</dcterms:created>
  <dcterms:modified xsi:type="dcterms:W3CDTF">2023-12-04T12:28:00Z</dcterms:modified>
</cp:coreProperties>
</file>